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64FC82A2" w:rsidR="00A174CC" w:rsidRDefault="00A174CC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5AC31D71" w:rsidR="00E37077" w:rsidRPr="00DB6ED0" w:rsidRDefault="00DB6ED0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Correct placement of the subfamily </w:t>
            </w:r>
            <w:r w:rsidRPr="00DB6ED0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Kutznervirinae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(class </w:t>
            </w:r>
            <w:r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Caudoviricetes</w:t>
            </w:r>
            <w:r>
              <w:rPr>
                <w:rFonts w:ascii="Aptos" w:hAnsi="Aptos" w:cs="Arial"/>
                <w:color w:val="000000" w:themeColor="text1"/>
                <w:sz w:val="20"/>
              </w:rPr>
              <w:t>)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50C88581" w:rsidR="00E37077" w:rsidRPr="00DB6ED0" w:rsidRDefault="00DB6ED0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2024.016BX.v2.Hodgkinviridae_1nf_2ng_4mg_5ns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3686"/>
        <w:gridCol w:w="1803"/>
        <w:gridCol w:w="157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4AEFAEE7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863D4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CF02AA" w14:textId="5FCEE27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DA5FEAF" w14:textId="184B344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27075D2D" w14:textId="77777777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0F5710C5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E863D4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1AA02050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59B022" w14:textId="0C045064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D68F1D" w14:textId="1C072B39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School of Applied Sciences, University of the West of England, Bristol, UK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33CF739" w14:textId="439FB391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dann2.turner@uwe.ac.uk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6BB015A" w14:textId="60B89837" w:rsidR="002D4340" w:rsidRPr="00CD2C82" w:rsidRDefault="009236D7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E863D4">
        <w:tc>
          <w:tcPr>
            <w:tcW w:w="1413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E863D4">
        <w:tc>
          <w:tcPr>
            <w:tcW w:w="1413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E863D4">
        <w:tc>
          <w:tcPr>
            <w:tcW w:w="1413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E863D4">
        <w:tc>
          <w:tcPr>
            <w:tcW w:w="1413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E863D4">
        <w:tc>
          <w:tcPr>
            <w:tcW w:w="1413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E863D4">
        <w:trPr>
          <w:trHeight w:val="63"/>
        </w:trPr>
        <w:tc>
          <w:tcPr>
            <w:tcW w:w="1413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E863D4">
        <w:trPr>
          <w:trHeight w:val="63"/>
        </w:trPr>
        <w:tc>
          <w:tcPr>
            <w:tcW w:w="1413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F07B3E7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5"/>
        <w:gridCol w:w="284"/>
        <w:gridCol w:w="3920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007CCB0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2B155B7F" w:rsidR="00D062BE" w:rsidRDefault="004B5EF3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A108722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D1A1A4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384C40C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ED60889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4B5EF3">
              <w:rPr>
                <w:rFonts w:ascii="Aptos" w:hAnsi="Aptos" w:cs="Arial"/>
                <w:bCs/>
                <w:sz w:val="20"/>
                <w:szCs w:val="20"/>
              </w:rPr>
              <w:t>25/03/2025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77E8DC3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533EE8B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EC206D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72C417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7C52CC55" w14:textId="32BECEBB" w:rsidR="00B1187F" w:rsidRPr="00C95FB7" w:rsidRDefault="00B1187F" w:rsidP="00953FFE">
      <w:pPr>
        <w:rPr>
          <w:rFonts w:ascii="Aptos" w:hAnsi="Aptos" w:cs="Arial"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lastRenderedPageBreak/>
        <w:t>Part 2:</w:t>
      </w:r>
      <w:r w:rsidRPr="00C95FB7">
        <w:rPr>
          <w:rFonts w:ascii="Aptos" w:hAnsi="Aptos" w:cs="Arial"/>
          <w:color w:val="000000"/>
          <w:sz w:val="20"/>
          <w:szCs w:val="20"/>
        </w:rPr>
        <w:t xml:space="preserve"> </w:t>
      </w:r>
      <w:r w:rsidR="00382FE8" w:rsidRPr="00382FE8">
        <w:rPr>
          <w:rFonts w:ascii="Aptos" w:hAnsi="Aptos" w:cs="Arial"/>
          <w:b/>
          <w:color w:val="000000"/>
          <w:sz w:val="20"/>
          <w:szCs w:val="20"/>
        </w:rPr>
        <w:t xml:space="preserve">GENERAL </w:t>
      </w:r>
      <w:r w:rsidRPr="00382FE8">
        <w:rPr>
          <w:rFonts w:ascii="Aptos" w:hAnsi="Aptos" w:cs="Arial"/>
          <w:b/>
          <w:color w:val="000000"/>
          <w:sz w:val="20"/>
          <w:szCs w:val="20"/>
        </w:rPr>
        <w:t>PROPOSAL</w:t>
      </w:r>
    </w:p>
    <w:p w14:paraId="0F75D2B7" w14:textId="306B3148" w:rsidR="00B1187F" w:rsidRPr="00F110F7" w:rsidRDefault="00B1187F" w:rsidP="00B1187F">
      <w:pPr>
        <w:pStyle w:val="BodyTextIndent"/>
        <w:spacing w:before="120" w:after="120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09CB983F" w14:textId="77777777" w:rsidTr="00683D0C">
        <w:tc>
          <w:tcPr>
            <w:tcW w:w="9326" w:type="dxa"/>
            <w:shd w:val="clear" w:color="auto" w:fill="F2F2F2" w:themeFill="background1" w:themeFillShade="F2"/>
          </w:tcPr>
          <w:p w14:paraId="6CC2D754" w14:textId="6A57A492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for General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F74510" w:rsidRPr="000C5189" w14:paraId="55B81207" w14:textId="77777777" w:rsidTr="00F911F1">
        <w:tc>
          <w:tcPr>
            <w:tcW w:w="9326" w:type="dxa"/>
            <w:shd w:val="clear" w:color="auto" w:fill="auto"/>
          </w:tcPr>
          <w:p w14:paraId="08BF7E69" w14:textId="6AADD2CB" w:rsidR="0025498B" w:rsidRPr="00BE4F5A" w:rsidRDefault="007E667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Brief d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escription of current </w:t>
            </w:r>
            <w:r w:rsidR="00AD5A3A" w:rsidRPr="00BE4F5A">
              <w:rPr>
                <w:rFonts w:ascii="Aptos" w:hAnsi="Aptos" w:cs="Arial"/>
                <w:i/>
                <w:sz w:val="20"/>
                <w:szCs w:val="20"/>
              </w:rPr>
              <w:t>situation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:       </w:t>
            </w:r>
          </w:p>
          <w:p w14:paraId="6FAE8B46" w14:textId="4372BEBB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40BDAC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21E6C1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Proposed changes:     </w:t>
            </w:r>
          </w:p>
          <w:p w14:paraId="2D9E4A5D" w14:textId="75D42FFF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423C9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C9799DE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EF6A972" w14:textId="16BF392B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Justification:      </w:t>
            </w:r>
          </w:p>
          <w:p w14:paraId="3D057F23" w14:textId="501AC5D1" w:rsidR="00F74510" w:rsidRDefault="00F74510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23CAC7" w14:textId="77777777" w:rsidR="00FC2269" w:rsidRPr="00F74510" w:rsidRDefault="00FC2269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EB235B" w14:textId="77777777" w:rsidR="00F74510" w:rsidRPr="00017BF9" w:rsidRDefault="00F74510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11988AAF" w14:textId="77777777" w:rsidR="00F74510" w:rsidRDefault="00F74510" w:rsidP="00F74510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21C09FCD" w14:textId="77777777" w:rsidTr="00683D0C">
        <w:trPr>
          <w:trHeight w:val="249"/>
        </w:trPr>
        <w:tc>
          <w:tcPr>
            <w:tcW w:w="9326" w:type="dxa"/>
            <w:shd w:val="clear" w:color="auto" w:fill="F2F2F2" w:themeFill="background1" w:themeFillShade="F2"/>
          </w:tcPr>
          <w:p w14:paraId="668BF19A" w14:textId="77A77185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color w:val="000000"/>
                <w:sz w:val="20"/>
              </w:rPr>
              <w:t xml:space="preserve">Text of </w:t>
            </w:r>
            <w:r w:rsidR="00220A26">
              <w:rPr>
                <w:rFonts w:ascii="Aptos" w:hAnsi="Aptos" w:cs="Arial"/>
                <w:b/>
                <w:color w:val="000000"/>
                <w:sz w:val="20"/>
              </w:rPr>
              <w:t>General P</w:t>
            </w:r>
            <w:r w:rsidRPr="00C95FB7">
              <w:rPr>
                <w:rFonts w:ascii="Aptos" w:hAnsi="Aptos" w:cs="Arial"/>
                <w:b/>
                <w:color w:val="000000"/>
                <w:sz w:val="20"/>
              </w:rPr>
              <w:t>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F74510" w:rsidRPr="000C5189" w14:paraId="53F8E0E3" w14:textId="77777777" w:rsidTr="00F911F1">
        <w:trPr>
          <w:trHeight w:val="2182"/>
        </w:trPr>
        <w:tc>
          <w:tcPr>
            <w:tcW w:w="9326" w:type="dxa"/>
            <w:shd w:val="clear" w:color="auto" w:fill="auto"/>
          </w:tcPr>
          <w:p w14:paraId="344F23C2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Background: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5B1B97C6" w14:textId="19A71D0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127076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9A8003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E2DE14F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12974F5" w14:textId="4D71388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9389B0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78AC00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6B6368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54AC8BE4" w14:textId="3615E035" w:rsidR="00F74510" w:rsidRDefault="00F74510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00471EBC" w14:textId="77777777" w:rsidR="00FC2269" w:rsidRDefault="00FC2269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7CFEBF2B" w14:textId="60D1335E" w:rsidR="0025498B" w:rsidRPr="000C5189" w:rsidRDefault="0025498B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DD83F82" w14:textId="77777777" w:rsidR="00F74510" w:rsidRDefault="00F74510" w:rsidP="00F74510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F74510" w:rsidRPr="009F7856" w14:paraId="19BE0449" w14:textId="77777777" w:rsidTr="00683D0C">
        <w:trPr>
          <w:trHeight w:val="297"/>
        </w:trPr>
        <w:tc>
          <w:tcPr>
            <w:tcW w:w="9326" w:type="dxa"/>
            <w:shd w:val="clear" w:color="auto" w:fill="F2F2F2" w:themeFill="background1" w:themeFillShade="F2"/>
          </w:tcPr>
          <w:p w14:paraId="4322665E" w14:textId="66E726FC" w:rsidR="00F74510" w:rsidRPr="00220A26" w:rsidRDefault="00F74510" w:rsidP="00CF59EA">
            <w:pPr>
              <w:rPr>
                <w:rFonts w:ascii="Aptos" w:hAnsi="Aptos" w:cs="Arial"/>
                <w:b/>
                <w:color w:val="0000FF"/>
                <w:sz w:val="20"/>
              </w:rPr>
            </w:pPr>
            <w:r w:rsidRPr="00220A26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CF59EA" w:rsidRPr="009F7856" w14:paraId="2309E886" w14:textId="77777777" w:rsidTr="00F911F1">
        <w:trPr>
          <w:trHeight w:val="305"/>
        </w:trPr>
        <w:tc>
          <w:tcPr>
            <w:tcW w:w="9326" w:type="dxa"/>
            <w:shd w:val="clear" w:color="auto" w:fill="auto"/>
          </w:tcPr>
          <w:p w14:paraId="4F314542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AC6BD7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1838279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31EE6E4A" w14:textId="155FD341" w:rsidR="00CF59EA" w:rsidRP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A5E12C0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2263"/>
        <w:gridCol w:w="7063"/>
      </w:tblGrid>
      <w:tr w:rsidR="00FC2269" w:rsidRPr="009F7856" w14:paraId="46F1F1DA" w14:textId="77777777" w:rsidTr="005F790F">
        <w:trPr>
          <w:trHeight w:val="297"/>
        </w:trPr>
        <w:tc>
          <w:tcPr>
            <w:tcW w:w="9326" w:type="dxa"/>
            <w:gridSpan w:val="2"/>
            <w:shd w:val="clear" w:color="auto" w:fill="F2F2F2" w:themeFill="background1" w:themeFillShade="F2"/>
          </w:tcPr>
          <w:p w14:paraId="760207CB" w14:textId="58730AD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3E1F0273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4AD822D1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7063" w:type="dxa"/>
            <w:shd w:val="clear" w:color="auto" w:fill="auto"/>
          </w:tcPr>
          <w:p w14:paraId="60BC97F9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393BCE61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ADCB32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145919B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7C8FC6CB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693DB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4E71BDEB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C9DBCBA" w14:textId="77777777" w:rsidR="00FC2269" w:rsidRDefault="00FC2269" w:rsidP="00F74510">
      <w:pPr>
        <w:rPr>
          <w:rFonts w:ascii="Aptos" w:hAnsi="Aptos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C0F51" w14:paraId="4566E682" w14:textId="77777777" w:rsidTr="006C0F51">
        <w:tc>
          <w:tcPr>
            <w:tcW w:w="9351" w:type="dxa"/>
            <w:shd w:val="clear" w:color="auto" w:fill="F2F2F2" w:themeFill="background1" w:themeFillShade="F2"/>
          </w:tcPr>
          <w:p w14:paraId="1E8DEA6C" w14:textId="63060CFD" w:rsidR="006C0F51" w:rsidRPr="006C0F51" w:rsidRDefault="006C0F51" w:rsidP="006C0F51">
            <w:pPr>
              <w:pStyle w:val="BodyTextIndent"/>
              <w:spacing w:before="120" w:after="120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7A5E8B0" w14:textId="00B25CC5" w:rsidR="006C0F51" w:rsidRPr="006C0F51" w:rsidRDefault="006C0F51" w:rsidP="006C0F51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6EAD2267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50E9831F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5CB16312" w:rsidR="00953FFE" w:rsidRDefault="009236D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553A4B03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61308B40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738D34C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A0EC8F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077B9525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5AE315D8" w:rsidR="00A77B8E" w:rsidRPr="004670E0" w:rsidRDefault="00CB47E1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2B9DCCBC" w:rsidR="00FC2269" w:rsidRPr="00BE4F5A" w:rsidRDefault="00CB47E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Six species classified in two genera within one subfamily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989C2AB" w14:textId="3A23575E" w:rsidR="009236D7" w:rsidRPr="009236D7" w:rsidRDefault="009236D7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Move the subfamily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Kutznervirinae</w:t>
            </w:r>
            <w:r>
              <w:rPr>
                <w:rFonts w:ascii="Aptos" w:hAnsi="Aptos" w:cs="Arial"/>
                <w:sz w:val="20"/>
                <w:szCs w:val="20"/>
              </w:rPr>
              <w:t xml:space="preserve"> to the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Hodgkinviridae</w:t>
            </w:r>
          </w:p>
          <w:p w14:paraId="164DF4FA" w14:textId="77777777" w:rsidR="009236D7" w:rsidRPr="00BE4F5A" w:rsidRDefault="009236D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240AEA26" w14:textId="01345F02" w:rsidR="00CB47E1" w:rsidRPr="00CB47E1" w:rsidRDefault="00CB47E1" w:rsidP="00CB47E1">
            <w:pPr>
              <w:pStyle w:val="BodyTextIndent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Taxonomy proposal 2024.016B included actions to move the genera </w:t>
            </w:r>
            <w:r w:rsidRPr="00CB47E1">
              <w:rPr>
                <w:rFonts w:ascii="Aptos" w:hAnsi="Aptos" w:cs="Arial"/>
                <w:i/>
                <w:iCs/>
                <w:color w:val="000000"/>
                <w:sz w:val="20"/>
              </w:rPr>
              <w:t>Kozievirus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and</w:t>
            </w:r>
          </w:p>
          <w:p w14:paraId="1C93FA8D" w14:textId="1BB90160" w:rsidR="009236D7" w:rsidRPr="00CB47E1" w:rsidRDefault="00CB47E1" w:rsidP="00CB47E1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CB47E1">
              <w:rPr>
                <w:rFonts w:ascii="Aptos" w:hAnsi="Aptos" w:cs="Arial"/>
                <w:i/>
                <w:iCs/>
                <w:color w:val="000000"/>
                <w:sz w:val="20"/>
              </w:rPr>
              <w:t>Mementomorivirus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into the family </w:t>
            </w:r>
            <w:r>
              <w:rPr>
                <w:rFonts w:ascii="Aptos" w:hAnsi="Aptos" w:cs="Arial"/>
                <w:i/>
                <w:iCs/>
                <w:sz w:val="20"/>
              </w:rPr>
              <w:t xml:space="preserve">Hodgkinviridae </w:t>
            </w:r>
            <w:r>
              <w:rPr>
                <w:rFonts w:ascii="Aptos" w:hAnsi="Aptos" w:cs="Arial"/>
                <w:sz w:val="20"/>
              </w:rPr>
              <w:t>but did not include an action to move the parent subfamily containing these genera. We wish to correct this by moving the subfamily.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C64225C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383781D0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447BDE0E" w14:textId="77777777" w:rsidR="00CB47E1" w:rsidRPr="004670E0" w:rsidRDefault="00CB47E1" w:rsidP="00CB47E1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Subfamily</w:t>
            </w:r>
          </w:p>
          <w:p w14:paraId="5F02A297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</w:p>
          <w:p w14:paraId="03245D17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513F3DA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Six species classified in two genera within one subfamily</w:t>
            </w:r>
          </w:p>
          <w:p w14:paraId="097ECA64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</w:p>
          <w:p w14:paraId="602720CA" w14:textId="77777777" w:rsidR="00CB47E1" w:rsidRPr="00BE4F5A" w:rsidRDefault="00CB47E1" w:rsidP="00CB47E1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821C3A4" w14:textId="77777777" w:rsidR="00CB47E1" w:rsidRPr="009236D7" w:rsidRDefault="00CB47E1" w:rsidP="00CB47E1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Move the subfamily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Kutznervirinae</w:t>
            </w:r>
            <w:r>
              <w:rPr>
                <w:rFonts w:ascii="Aptos" w:hAnsi="Aptos" w:cs="Arial"/>
                <w:sz w:val="20"/>
                <w:szCs w:val="20"/>
              </w:rPr>
              <w:t xml:space="preserve"> to the family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Hodgkinviridae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845F222" w:rsidR="00273642" w:rsidRPr="00FD7555" w:rsidRDefault="00FD7555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E08E04" w14:textId="77777777" w:rsidR="00CB47E1" w:rsidRDefault="00CB47E1" w:rsidP="00CB47E1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3FB4EDA5" w14:textId="77777777" w:rsidR="00CB47E1" w:rsidRPr="00CB47E1" w:rsidRDefault="00CB47E1" w:rsidP="00CB47E1">
            <w:pPr>
              <w:pStyle w:val="BodyTextIndent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lastRenderedPageBreak/>
              <w:t xml:space="preserve">Taxonomy proposal 2024.016B included actions to move the genera </w:t>
            </w:r>
            <w:r w:rsidRPr="00CB47E1">
              <w:rPr>
                <w:rFonts w:ascii="Aptos" w:hAnsi="Aptos" w:cs="Arial"/>
                <w:i/>
                <w:iCs/>
                <w:color w:val="000000"/>
                <w:sz w:val="20"/>
              </w:rPr>
              <w:t>Kozievirus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and</w:t>
            </w:r>
          </w:p>
          <w:p w14:paraId="1B0DB202" w14:textId="73CE4B7A" w:rsidR="00CB47E1" w:rsidRPr="00CB47E1" w:rsidRDefault="00CB47E1" w:rsidP="00CB47E1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CB47E1">
              <w:rPr>
                <w:rFonts w:ascii="Aptos" w:hAnsi="Aptos" w:cs="Arial"/>
                <w:i/>
                <w:iCs/>
                <w:color w:val="000000"/>
                <w:sz w:val="20"/>
              </w:rPr>
              <w:t>Mementomorivirus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into the family </w:t>
            </w:r>
            <w:r>
              <w:rPr>
                <w:rFonts w:ascii="Aptos" w:hAnsi="Aptos" w:cs="Arial"/>
                <w:i/>
                <w:iCs/>
                <w:sz w:val="20"/>
              </w:rPr>
              <w:t xml:space="preserve">Hodgkinviridae </w:t>
            </w:r>
            <w:r>
              <w:rPr>
                <w:rFonts w:ascii="Aptos" w:hAnsi="Aptos" w:cs="Arial"/>
                <w:sz w:val="20"/>
              </w:rPr>
              <w:t>but did not include an action to move the parent subfamily containing these genera.</w:t>
            </w:r>
            <w:r w:rsidR="007C6C7C">
              <w:rPr>
                <w:rFonts w:ascii="Aptos" w:hAnsi="Aptos" w:cs="Arial"/>
                <w:sz w:val="20"/>
              </w:rPr>
              <w:t xml:space="preserve"> The proposal also specifies that the genus </w:t>
            </w:r>
            <w:r w:rsidR="007C6C7C" w:rsidRPr="007C6C7C">
              <w:rPr>
                <w:rFonts w:ascii="Aptos" w:hAnsi="Aptos" w:cs="Arial"/>
                <w:i/>
                <w:iCs/>
                <w:sz w:val="20"/>
              </w:rPr>
              <w:t>Margaeryvirus</w:t>
            </w:r>
            <w:r w:rsidR="007C6C7C">
              <w:rPr>
                <w:rFonts w:ascii="Aptos" w:hAnsi="Aptos" w:cs="Arial"/>
                <w:sz w:val="20"/>
              </w:rPr>
              <w:t xml:space="preserve"> should be placed in the subfamily </w:t>
            </w:r>
            <w:r w:rsidR="007C6C7C">
              <w:rPr>
                <w:rFonts w:ascii="Aptos" w:hAnsi="Aptos" w:cs="Arial"/>
                <w:i/>
                <w:iCs/>
                <w:sz w:val="20"/>
              </w:rPr>
              <w:t>Kutznervirinae</w:t>
            </w:r>
            <w:r w:rsidR="007C6C7C">
              <w:rPr>
                <w:rFonts w:ascii="Aptos" w:hAnsi="Aptos" w:cs="Arial"/>
                <w:sz w:val="20"/>
              </w:rPr>
              <w:t>.</w:t>
            </w:r>
            <w:r>
              <w:rPr>
                <w:rFonts w:ascii="Aptos" w:hAnsi="Aptos" w:cs="Arial"/>
                <w:sz w:val="20"/>
              </w:rPr>
              <w:t xml:space="preserve"> We wish to correct this by moving the subfamily</w:t>
            </w:r>
            <w:r w:rsidR="007C6C7C">
              <w:rPr>
                <w:rFonts w:ascii="Aptos" w:hAnsi="Aptos" w:cs="Arial"/>
                <w:sz w:val="20"/>
              </w:rPr>
              <w:t xml:space="preserve"> and genus </w:t>
            </w:r>
            <w:r w:rsidR="007C6C7C" w:rsidRPr="007C6C7C">
              <w:rPr>
                <w:rFonts w:ascii="Aptos" w:hAnsi="Aptos" w:cs="Arial"/>
                <w:i/>
                <w:iCs/>
                <w:sz w:val="20"/>
              </w:rPr>
              <w:t>Margaeryvirus</w:t>
            </w:r>
            <w:r>
              <w:rPr>
                <w:rFonts w:ascii="Aptos" w:hAnsi="Aptos" w:cs="Arial"/>
                <w:sz w:val="20"/>
              </w:rPr>
              <w:t>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BE9BB6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56E732F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0945A313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49B1C" w14:textId="77777777" w:rsidR="0052621F" w:rsidRDefault="0052621F">
      <w:r>
        <w:separator/>
      </w:r>
    </w:p>
  </w:endnote>
  <w:endnote w:type="continuationSeparator" w:id="0">
    <w:p w14:paraId="67E29711" w14:textId="77777777" w:rsidR="0052621F" w:rsidRDefault="0052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4725" w14:textId="77777777" w:rsidR="0052621F" w:rsidRDefault="0052621F">
      <w:r>
        <w:separator/>
      </w:r>
    </w:p>
  </w:footnote>
  <w:footnote w:type="continuationSeparator" w:id="0">
    <w:p w14:paraId="13EAD5DD" w14:textId="77777777" w:rsidR="0052621F" w:rsidRDefault="0052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8410172">
    <w:abstractNumId w:val="0"/>
  </w:num>
  <w:num w:numId="2" w16cid:durableId="1412922526">
    <w:abstractNumId w:val="3"/>
  </w:num>
  <w:num w:numId="3" w16cid:durableId="1268347672">
    <w:abstractNumId w:val="1"/>
  </w:num>
  <w:num w:numId="4" w16cid:durableId="77240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762A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670E0"/>
    <w:rsid w:val="00471256"/>
    <w:rsid w:val="004B5EF3"/>
    <w:rsid w:val="004F2F1E"/>
    <w:rsid w:val="004F3196"/>
    <w:rsid w:val="0052621F"/>
    <w:rsid w:val="00536426"/>
    <w:rsid w:val="00543F86"/>
    <w:rsid w:val="0055461D"/>
    <w:rsid w:val="0058465A"/>
    <w:rsid w:val="00590DF3"/>
    <w:rsid w:val="005A54C3"/>
    <w:rsid w:val="006043FB"/>
    <w:rsid w:val="00607227"/>
    <w:rsid w:val="006109F7"/>
    <w:rsid w:val="00647814"/>
    <w:rsid w:val="00657EE1"/>
    <w:rsid w:val="0067795B"/>
    <w:rsid w:val="00683D0C"/>
    <w:rsid w:val="006901C2"/>
    <w:rsid w:val="006B7AB8"/>
    <w:rsid w:val="006C0F51"/>
    <w:rsid w:val="006D18F6"/>
    <w:rsid w:val="006D428E"/>
    <w:rsid w:val="00711ED0"/>
    <w:rsid w:val="00723577"/>
    <w:rsid w:val="0072682D"/>
    <w:rsid w:val="00736440"/>
    <w:rsid w:val="00737875"/>
    <w:rsid w:val="00740A3F"/>
    <w:rsid w:val="00787573"/>
    <w:rsid w:val="007B0F70"/>
    <w:rsid w:val="007B6511"/>
    <w:rsid w:val="007C6C7C"/>
    <w:rsid w:val="007E0EF5"/>
    <w:rsid w:val="007E667B"/>
    <w:rsid w:val="00822B3A"/>
    <w:rsid w:val="00824208"/>
    <w:rsid w:val="008308A0"/>
    <w:rsid w:val="00852D43"/>
    <w:rsid w:val="00865726"/>
    <w:rsid w:val="008815EE"/>
    <w:rsid w:val="008906F4"/>
    <w:rsid w:val="008A22E9"/>
    <w:rsid w:val="008B43B1"/>
    <w:rsid w:val="008F51E2"/>
    <w:rsid w:val="00901EBC"/>
    <w:rsid w:val="00903048"/>
    <w:rsid w:val="009078FF"/>
    <w:rsid w:val="009236D7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53F53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7967"/>
    <w:rsid w:val="00BE4F5A"/>
    <w:rsid w:val="00C55633"/>
    <w:rsid w:val="00C8775F"/>
    <w:rsid w:val="00C95FB7"/>
    <w:rsid w:val="00CB47E1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B6ED0"/>
    <w:rsid w:val="00DD58AA"/>
    <w:rsid w:val="00DE01F5"/>
    <w:rsid w:val="00DE57F0"/>
    <w:rsid w:val="00E034BE"/>
    <w:rsid w:val="00E37077"/>
    <w:rsid w:val="00E50727"/>
    <w:rsid w:val="00E863D4"/>
    <w:rsid w:val="00E969AE"/>
    <w:rsid w:val="00E96DE4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D75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55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19</cp:revision>
  <dcterms:created xsi:type="dcterms:W3CDTF">2024-12-13T11:58:00Z</dcterms:created>
  <dcterms:modified xsi:type="dcterms:W3CDTF">2025-06-25T19:13:00Z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